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F554" w14:textId="1FCA8289" w:rsidR="00D51FA8" w:rsidRDefault="00D51FA8" w:rsidP="00D51FA8">
      <w:r>
        <w:t xml:space="preserve">In her prologue, biologist Hope Jahren </w:t>
      </w:r>
      <w:r w:rsidR="00B504DB" w:rsidRPr="00B504DB">
        <w:t xml:space="preserve">draws an extended parallel between human construction and natural growth, then juxtaposes humanity's destructive power with its ignorance of plant life, to reframe her scientific work as both urgent and universally </w:t>
      </w:r>
      <w:proofErr w:type="spellStart"/>
      <w:r w:rsidR="00B504DB" w:rsidRPr="00B504DB">
        <w:t>accessible.</w:t>
      </w:r>
      <w:r>
        <w:t>Hope</w:t>
      </w:r>
      <w:proofErr w:type="spellEnd"/>
      <w:r>
        <w:t xml:space="preserve"> </w:t>
      </w:r>
      <w:r w:rsidR="00B504DB">
        <w:rPr>
          <w:rFonts w:hint="eastAsia"/>
        </w:rPr>
        <w:t>Jahren</w:t>
      </w:r>
      <w:r w:rsidR="00B504DB">
        <w:t xml:space="preserve"> </w:t>
      </w:r>
      <w:r w:rsidR="00B504DB">
        <w:rPr>
          <w:rFonts w:hint="eastAsia"/>
        </w:rPr>
        <w:t>constructs an analogy</w:t>
      </w:r>
      <w:r w:rsidR="00B504DB">
        <w:t xml:space="preserve"> between building a skyscraper and growing a leaf</w:t>
      </w:r>
      <w:r w:rsidR="00B504DB">
        <w:rPr>
          <w:rFonts w:hint="eastAsia"/>
        </w:rPr>
        <w:t xml:space="preserve"> </w:t>
      </w:r>
      <w:r>
        <w:t xml:space="preserve">to illustrate how </w:t>
      </w:r>
      <w:r w:rsidR="00B504DB">
        <w:rPr>
          <w:rFonts w:hint="eastAsia"/>
        </w:rPr>
        <w:t>complex</w:t>
      </w:r>
      <w:r w:rsidR="00B504DB">
        <w:t xml:space="preserve"> </w:t>
      </w:r>
      <w:r>
        <w:t xml:space="preserve">life process of plants are. She provided a series of action to explain how many steps it took during the construction process of a skyscraper (Line 11-12). By listing different phases of the construction, </w:t>
      </w:r>
      <w:r w:rsidR="00B504DB">
        <w:rPr>
          <w:rFonts w:hint="eastAsia"/>
        </w:rPr>
        <w:t xml:space="preserve">the author helps </w:t>
      </w:r>
      <w:r>
        <w:t xml:space="preserve">readers </w:t>
      </w:r>
      <w:r w:rsidR="00B504DB">
        <w:rPr>
          <w:rFonts w:hint="eastAsia"/>
        </w:rPr>
        <w:t>associate complexity with value, setting up the exploitation in the next paragraph. Jahren then</w:t>
      </w:r>
      <w:r>
        <w:t xml:space="preserve"> listed the phases a leaf must endure during its life from "mining of the atmosphere" through "pigmentation" (Line17-18). </w:t>
      </w:r>
      <w:r w:rsidR="00B504DB">
        <w:t>By deliberately echoing the industrial language of the skyscraper passage</w:t>
      </w:r>
      <w:r>
        <w:t xml:space="preserve">, </w:t>
      </w:r>
      <w:r w:rsidR="00B504DB">
        <w:t>Jahren forces readers to grant the leaf the same respect they already gave the building</w:t>
      </w:r>
      <w:r w:rsidR="00B504DB">
        <w:rPr>
          <w:rFonts w:hint="eastAsia"/>
        </w:rPr>
        <w:t xml:space="preserve">, which helps them to </w:t>
      </w:r>
      <w:r w:rsidR="00B504DB">
        <w:t>understand</w:t>
      </w:r>
      <w:r w:rsidR="00B504DB">
        <w:rPr>
          <w:rFonts w:hint="eastAsia"/>
        </w:rPr>
        <w:t xml:space="preserve"> </w:t>
      </w:r>
      <w:r>
        <w:t xml:space="preserve">how tough it is for plants to grow up and realize that this process doesn't seem to be as simple as they thought before. </w:t>
      </w:r>
    </w:p>
    <w:p w14:paraId="0324E7FE" w14:textId="752A917E" w:rsidR="00D51FA8" w:rsidRDefault="00B504DB" w:rsidP="00D51FA8">
      <w:r>
        <w:t>Having built the reader's admiration for the leaf</w:t>
      </w:r>
      <w:r w:rsidR="00D51FA8">
        <w:t xml:space="preserve">, </w:t>
      </w:r>
      <w:r>
        <w:rPr>
          <w:rFonts w:hint="eastAsia"/>
        </w:rPr>
        <w:t>Jahren</w:t>
      </w:r>
      <w:r>
        <w:t xml:space="preserve"> </w:t>
      </w:r>
      <w:r w:rsidR="00D51FA8">
        <w:t xml:space="preserve">also made use of juxtaposition to contrast the action of </w:t>
      </w:r>
      <w:proofErr w:type="gramStart"/>
      <w:r w:rsidR="00D51FA8">
        <w:t>human</w:t>
      </w:r>
      <w:proofErr w:type="gramEnd"/>
      <w:r w:rsidR="00D51FA8">
        <w:t xml:space="preserve"> and the damage of the environment. In </w:t>
      </w:r>
      <w:proofErr w:type="gramStart"/>
      <w:r w:rsidR="00D51FA8">
        <w:t>the line</w:t>
      </w:r>
      <w:proofErr w:type="gramEnd"/>
      <w:r w:rsidR="00D51FA8">
        <w:t xml:space="preserve"> 21, </w:t>
      </w:r>
      <w:r>
        <w:rPr>
          <w:rFonts w:hint="eastAsia"/>
        </w:rPr>
        <w:t>Jahren</w:t>
      </w:r>
      <w:r>
        <w:t xml:space="preserve"> </w:t>
      </w:r>
      <w:r w:rsidR="00D51FA8">
        <w:t xml:space="preserve">said "People don't know how to make a leaf, but they know how to destroy one." By showing that people only know destruction instead of </w:t>
      </w:r>
      <w:proofErr w:type="spellStart"/>
      <w:r w:rsidR="00D51FA8">
        <w:t>manufraction</w:t>
      </w:r>
      <w:proofErr w:type="spellEnd"/>
      <w:r w:rsidR="00D51FA8">
        <w:t xml:space="preserve">, </w:t>
      </w:r>
      <w:r>
        <w:rPr>
          <w:rFonts w:hint="eastAsia"/>
        </w:rPr>
        <w:t>Jahren</w:t>
      </w:r>
      <w:r>
        <w:t xml:space="preserve"> </w:t>
      </w:r>
      <w:r w:rsidR="00D51FA8">
        <w:t xml:space="preserve">juxtapose people's desire and plants' suffering, making readers begin to rethink the relationship of human and </w:t>
      </w:r>
      <w:proofErr w:type="gramStart"/>
      <w:r w:rsidR="00D51FA8">
        <w:t>the nature</w:t>
      </w:r>
      <w:proofErr w:type="gramEnd"/>
      <w:r w:rsidR="00D51FA8">
        <w:t xml:space="preserve">. What's more, </w:t>
      </w:r>
      <w:r>
        <w:rPr>
          <w:rFonts w:hint="eastAsia"/>
        </w:rPr>
        <w:t>Jahren</w:t>
      </w:r>
      <w:r>
        <w:t xml:space="preserve"> </w:t>
      </w:r>
      <w:r w:rsidR="00D51FA8">
        <w:t xml:space="preserve">wrote that the number of leaves being ripped off each day is more than one trillion, and it seems that no one cares but "we should care". By giving "nobody cares" and "we should care", </w:t>
      </w:r>
      <w:r>
        <w:rPr>
          <w:rFonts w:hint="eastAsia"/>
        </w:rPr>
        <w:t>Jahren</w:t>
      </w:r>
      <w:r>
        <w:t xml:space="preserve"> </w:t>
      </w:r>
      <w:r w:rsidR="00D51FA8">
        <w:t xml:space="preserve">made people </w:t>
      </w:r>
      <w:proofErr w:type="gramStart"/>
      <w:r w:rsidR="00D51FA8">
        <w:t>started</w:t>
      </w:r>
      <w:proofErr w:type="gramEnd"/>
      <w:r w:rsidR="00D51FA8">
        <w:t xml:space="preserve"> to figure out the reason behind these sentences. </w:t>
      </w:r>
      <w:r>
        <w:t>By closing the prologue with "So let me tell you some stories, one scientist to another" (Par. 12)</w:t>
      </w:r>
      <w:r>
        <w:rPr>
          <w:rFonts w:hint="eastAsia"/>
        </w:rPr>
        <w:t>,</w:t>
      </w:r>
      <w:r w:rsidR="00D51FA8">
        <w:t xml:space="preserve"> </w:t>
      </w:r>
      <w:r>
        <w:rPr>
          <w:rFonts w:hint="eastAsia"/>
        </w:rPr>
        <w:t>Jahren</w:t>
      </w:r>
      <w:r>
        <w:t xml:space="preserve"> </w:t>
      </w:r>
      <w:r w:rsidR="00D51FA8">
        <w:t xml:space="preserve">managed to make </w:t>
      </w:r>
      <w:proofErr w:type="gramStart"/>
      <w:r w:rsidR="00D51FA8">
        <w:t>people to</w:t>
      </w:r>
      <w:proofErr w:type="gramEnd"/>
      <w:r w:rsidR="00D51FA8">
        <w:t xml:space="preserve"> rethink their position </w:t>
      </w:r>
      <w:proofErr w:type="gramStart"/>
      <w:r w:rsidR="00D51FA8">
        <w:t>to</w:t>
      </w:r>
      <w:proofErr w:type="gramEnd"/>
      <w:r w:rsidR="00D51FA8">
        <w:t xml:space="preserve"> </w:t>
      </w:r>
      <w:proofErr w:type="gramStart"/>
      <w:r w:rsidR="00D51FA8">
        <w:t>the plants</w:t>
      </w:r>
      <w:proofErr w:type="gramEnd"/>
      <w:r w:rsidR="00D51FA8">
        <w:t xml:space="preserve"> and even </w:t>
      </w:r>
      <w:proofErr w:type="gramStart"/>
      <w:r w:rsidR="00D51FA8">
        <w:t>to</w:t>
      </w:r>
      <w:proofErr w:type="gramEnd"/>
      <w:r w:rsidR="00D51FA8">
        <w:t xml:space="preserve"> the world, making her work to become the answer </w:t>
      </w:r>
      <w:proofErr w:type="gramStart"/>
      <w:r w:rsidR="00D51FA8">
        <w:t>toward</w:t>
      </w:r>
      <w:proofErr w:type="gramEnd"/>
      <w:r w:rsidR="00D51FA8">
        <w:t xml:space="preserve"> these questions.</w:t>
      </w:r>
    </w:p>
    <w:sectPr w:rsidR="00D51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A8"/>
    <w:rsid w:val="000142BB"/>
    <w:rsid w:val="00250E4F"/>
    <w:rsid w:val="00311FB9"/>
    <w:rsid w:val="006B0493"/>
    <w:rsid w:val="009A1022"/>
    <w:rsid w:val="00B504DB"/>
    <w:rsid w:val="00D5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3B9B"/>
  <w15:chartTrackingRefBased/>
  <w15:docId w15:val="{2A192B62-853E-4D4A-8D87-3B605406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F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51F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51F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51FA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51FA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51FA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51F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F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1F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F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51F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51F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51FA8"/>
    <w:rPr>
      <w:rFonts w:cstheme="majorBidi"/>
      <w:color w:val="0F4761" w:themeColor="accent1" w:themeShade="BF"/>
      <w:sz w:val="28"/>
      <w:szCs w:val="28"/>
    </w:rPr>
  </w:style>
  <w:style w:type="character" w:customStyle="1" w:styleId="50">
    <w:name w:val="标题 5 字符"/>
    <w:basedOn w:val="a0"/>
    <w:link w:val="5"/>
    <w:uiPriority w:val="9"/>
    <w:semiHidden/>
    <w:rsid w:val="00D51FA8"/>
    <w:rPr>
      <w:rFonts w:cstheme="majorBidi"/>
      <w:color w:val="0F4761" w:themeColor="accent1" w:themeShade="BF"/>
      <w:sz w:val="24"/>
    </w:rPr>
  </w:style>
  <w:style w:type="character" w:customStyle="1" w:styleId="60">
    <w:name w:val="标题 6 字符"/>
    <w:basedOn w:val="a0"/>
    <w:link w:val="6"/>
    <w:uiPriority w:val="9"/>
    <w:semiHidden/>
    <w:rsid w:val="00D51FA8"/>
    <w:rPr>
      <w:rFonts w:cstheme="majorBidi"/>
      <w:b/>
      <w:bCs/>
      <w:color w:val="0F4761" w:themeColor="accent1" w:themeShade="BF"/>
    </w:rPr>
  </w:style>
  <w:style w:type="character" w:customStyle="1" w:styleId="70">
    <w:name w:val="标题 7 字符"/>
    <w:basedOn w:val="a0"/>
    <w:link w:val="7"/>
    <w:uiPriority w:val="9"/>
    <w:semiHidden/>
    <w:rsid w:val="00D51FA8"/>
    <w:rPr>
      <w:rFonts w:cstheme="majorBidi"/>
      <w:b/>
      <w:bCs/>
      <w:color w:val="595959" w:themeColor="text1" w:themeTint="A6"/>
    </w:rPr>
  </w:style>
  <w:style w:type="character" w:customStyle="1" w:styleId="80">
    <w:name w:val="标题 8 字符"/>
    <w:basedOn w:val="a0"/>
    <w:link w:val="8"/>
    <w:uiPriority w:val="9"/>
    <w:semiHidden/>
    <w:rsid w:val="00D51FA8"/>
    <w:rPr>
      <w:rFonts w:cstheme="majorBidi"/>
      <w:color w:val="595959" w:themeColor="text1" w:themeTint="A6"/>
    </w:rPr>
  </w:style>
  <w:style w:type="character" w:customStyle="1" w:styleId="90">
    <w:name w:val="标题 9 字符"/>
    <w:basedOn w:val="a0"/>
    <w:link w:val="9"/>
    <w:uiPriority w:val="9"/>
    <w:semiHidden/>
    <w:rsid w:val="00D51FA8"/>
    <w:rPr>
      <w:rFonts w:eastAsiaTheme="majorEastAsia" w:cstheme="majorBidi"/>
      <w:color w:val="595959" w:themeColor="text1" w:themeTint="A6"/>
    </w:rPr>
  </w:style>
  <w:style w:type="paragraph" w:styleId="a3">
    <w:name w:val="Title"/>
    <w:basedOn w:val="a"/>
    <w:next w:val="a"/>
    <w:link w:val="a4"/>
    <w:uiPriority w:val="10"/>
    <w:qFormat/>
    <w:rsid w:val="00D51F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F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FA8"/>
    <w:pPr>
      <w:spacing w:before="160"/>
      <w:jc w:val="center"/>
    </w:pPr>
    <w:rPr>
      <w:i/>
      <w:iCs/>
      <w:color w:val="404040" w:themeColor="text1" w:themeTint="BF"/>
    </w:rPr>
  </w:style>
  <w:style w:type="character" w:customStyle="1" w:styleId="a8">
    <w:name w:val="引用 字符"/>
    <w:basedOn w:val="a0"/>
    <w:link w:val="a7"/>
    <w:uiPriority w:val="29"/>
    <w:rsid w:val="00D51FA8"/>
    <w:rPr>
      <w:i/>
      <w:iCs/>
      <w:color w:val="404040" w:themeColor="text1" w:themeTint="BF"/>
    </w:rPr>
  </w:style>
  <w:style w:type="paragraph" w:styleId="a9">
    <w:name w:val="List Paragraph"/>
    <w:basedOn w:val="a"/>
    <w:uiPriority w:val="34"/>
    <w:qFormat/>
    <w:rsid w:val="00D51FA8"/>
    <w:pPr>
      <w:ind w:left="720"/>
      <w:contextualSpacing/>
    </w:pPr>
  </w:style>
  <w:style w:type="character" w:styleId="aa">
    <w:name w:val="Intense Emphasis"/>
    <w:basedOn w:val="a0"/>
    <w:uiPriority w:val="21"/>
    <w:qFormat/>
    <w:rsid w:val="00D51FA8"/>
    <w:rPr>
      <w:i/>
      <w:iCs/>
      <w:color w:val="0F4761" w:themeColor="accent1" w:themeShade="BF"/>
    </w:rPr>
  </w:style>
  <w:style w:type="paragraph" w:styleId="ab">
    <w:name w:val="Intense Quote"/>
    <w:basedOn w:val="a"/>
    <w:next w:val="a"/>
    <w:link w:val="ac"/>
    <w:uiPriority w:val="30"/>
    <w:qFormat/>
    <w:rsid w:val="00D51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51FA8"/>
    <w:rPr>
      <w:i/>
      <w:iCs/>
      <w:color w:val="0F4761" w:themeColor="accent1" w:themeShade="BF"/>
    </w:rPr>
  </w:style>
  <w:style w:type="character" w:styleId="ad">
    <w:name w:val="Intense Reference"/>
    <w:basedOn w:val="a0"/>
    <w:uiPriority w:val="32"/>
    <w:qFormat/>
    <w:rsid w:val="00D51FA8"/>
    <w:rPr>
      <w:b/>
      <w:bCs/>
      <w:smallCaps/>
      <w:color w:val="0F4761" w:themeColor="accent1" w:themeShade="BF"/>
      <w:spacing w:val="5"/>
    </w:rPr>
  </w:style>
  <w:style w:type="paragraph" w:styleId="ae">
    <w:name w:val="Revision"/>
    <w:hidden/>
    <w:uiPriority w:val="99"/>
    <w:semiHidden/>
    <w:rsid w:val="00B504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Lyu</dc:creator>
  <cp:keywords/>
  <dc:description/>
  <cp:lastModifiedBy>Jeffery Lyu</cp:lastModifiedBy>
  <cp:revision>4</cp:revision>
  <dcterms:created xsi:type="dcterms:W3CDTF">2026-04-01T06:08:00Z</dcterms:created>
  <dcterms:modified xsi:type="dcterms:W3CDTF">2026-04-07T13:34:00Z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2026-04-01T03:00:18Z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4ec1d41a-fbf8-4982-a49f-01bf1ba8c2b9</vt:lpwstr>
  </property>
  <property fmtid="{D5CDD505-2E9C-101B-9397-08002B2CF9AE}" pid="7" name="MSIP_Label_defa4170-0d19-0005-0004-bc88714345d2_ActionId">
    <vt:lpwstr>537f1e36-42bf-434a-83f2-1e0f4b44cfdc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